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9EF" w:rsidRPr="00BC51B5" w:rsidRDefault="00E759EF" w:rsidP="00E759EF">
      <w:pPr>
        <w:jc w:val="both"/>
        <w:rPr>
          <w:rFonts w:eastAsia="Times New Roman" w:cs="Times New Roman"/>
          <w:b/>
          <w:color w:val="49494A"/>
          <w:sz w:val="24"/>
          <w:szCs w:val="24"/>
          <w:lang w:val="tr-TR" w:eastAsia="en-GB"/>
        </w:rPr>
      </w:pPr>
      <w:r w:rsidRPr="00BC51B5">
        <w:rPr>
          <w:rFonts w:eastAsia="Times New Roman" w:cs="Times New Roman"/>
          <w:b/>
          <w:color w:val="49494A"/>
          <w:sz w:val="24"/>
          <w:szCs w:val="24"/>
          <w:lang w:val="tr-TR" w:eastAsia="en-GB"/>
        </w:rPr>
        <w:t>E-TEAM MASTER PROGRAMI</w:t>
      </w:r>
    </w:p>
    <w:p w:rsidR="00E759EF" w:rsidRPr="00BC51B5" w:rsidRDefault="00E759EF" w:rsidP="00E759EF">
      <w:pPr>
        <w:jc w:val="both"/>
        <w:rPr>
          <w:rFonts w:eastAsia="Times New Roman" w:cs="Times New Roman"/>
          <w:color w:val="49494A"/>
          <w:sz w:val="24"/>
          <w:szCs w:val="24"/>
          <w:lang w:val="tr-TR" w:eastAsia="en-GB"/>
        </w:rPr>
      </w:pPr>
      <w:r w:rsidRPr="00BC51B5">
        <w:rPr>
          <w:rFonts w:eastAsia="Times New Roman" w:cs="Times New Roman"/>
          <w:color w:val="49494A"/>
          <w:sz w:val="24"/>
          <w:szCs w:val="24"/>
          <w:lang w:val="tr-TR" w:eastAsia="en-GB"/>
        </w:rPr>
        <w:t>E-TEAM, Avrupa’da AUTEX</w:t>
      </w:r>
      <w:r w:rsidR="00BC51B5" w:rsidRPr="00BC51B5">
        <w:rPr>
          <w:rFonts w:eastAsia="Times New Roman" w:cs="Times New Roman"/>
          <w:color w:val="49494A"/>
          <w:sz w:val="24"/>
          <w:szCs w:val="24"/>
          <w:lang w:val="tr-TR" w:eastAsia="en-GB"/>
        </w:rPr>
        <w:t xml:space="preserve"> (Association of UniversitiesforTextiles)</w:t>
      </w:r>
      <w:r w:rsidRPr="00BC51B5">
        <w:rPr>
          <w:rFonts w:eastAsia="Times New Roman" w:cs="Times New Roman"/>
          <w:color w:val="49494A"/>
          <w:sz w:val="24"/>
          <w:szCs w:val="24"/>
          <w:lang w:val="tr-TR" w:eastAsia="en-GB"/>
        </w:rPr>
        <w:t xml:space="preserve"> tarafından organize edilen ve dört </w:t>
      </w:r>
      <w:r w:rsidR="006F7074" w:rsidRPr="00BC51B5">
        <w:rPr>
          <w:rFonts w:eastAsia="Times New Roman" w:cs="Times New Roman"/>
          <w:color w:val="49494A"/>
          <w:sz w:val="24"/>
          <w:szCs w:val="24"/>
          <w:lang w:val="tr-TR" w:eastAsia="en-GB"/>
        </w:rPr>
        <w:t>yarıyıldan</w:t>
      </w:r>
      <w:r w:rsidRPr="00BC51B5">
        <w:rPr>
          <w:rFonts w:eastAsia="Times New Roman" w:cs="Times New Roman"/>
          <w:color w:val="49494A"/>
          <w:sz w:val="24"/>
          <w:szCs w:val="24"/>
          <w:lang w:val="tr-TR" w:eastAsia="en-GB"/>
        </w:rPr>
        <w:t xml:space="preserve"> oluşan tekstil mühendisliği alanında bir yüksek lisans programıdır.</w:t>
      </w:r>
    </w:p>
    <w:p w:rsidR="00E759EF" w:rsidRPr="00BC51B5" w:rsidRDefault="006F7074" w:rsidP="00E759EF">
      <w:pPr>
        <w:jc w:val="both"/>
        <w:rPr>
          <w:rFonts w:eastAsia="Times New Roman" w:cs="Times New Roman"/>
          <w:color w:val="49494A"/>
          <w:sz w:val="24"/>
          <w:szCs w:val="24"/>
          <w:lang w:val="tr-TR" w:eastAsia="en-GB"/>
        </w:rPr>
      </w:pPr>
      <w:r w:rsidRPr="00BC51B5">
        <w:rPr>
          <w:rFonts w:eastAsia="Times New Roman" w:cs="Times New Roman"/>
          <w:color w:val="49494A"/>
          <w:sz w:val="24"/>
          <w:szCs w:val="24"/>
          <w:lang w:val="tr-TR" w:eastAsia="en-GB"/>
        </w:rPr>
        <w:t>E-TEAM master programına ait dersler; polimer ve lif gibi temel malzemeler, iplik ve kumaş gibi yapılar, üretim</w:t>
      </w:r>
      <w:r w:rsidR="003C75B0" w:rsidRPr="00BC51B5">
        <w:rPr>
          <w:rFonts w:eastAsia="Times New Roman" w:cs="Times New Roman"/>
          <w:color w:val="49494A"/>
          <w:sz w:val="24"/>
          <w:szCs w:val="24"/>
          <w:lang w:val="tr-TR" w:eastAsia="en-GB"/>
        </w:rPr>
        <w:t>,</w:t>
      </w:r>
      <w:r w:rsidRPr="00BC51B5">
        <w:rPr>
          <w:rFonts w:eastAsia="Times New Roman" w:cs="Times New Roman"/>
          <w:color w:val="49494A"/>
          <w:sz w:val="24"/>
          <w:szCs w:val="24"/>
          <w:lang w:val="tr-TR" w:eastAsia="en-GB"/>
        </w:rPr>
        <w:t xml:space="preserve">karakterizasyon ve aynı zamanda teknik tekstil uygulamaları </w:t>
      </w:r>
      <w:r w:rsidR="003C75B0" w:rsidRPr="00BC51B5">
        <w:rPr>
          <w:rFonts w:eastAsia="Times New Roman" w:cs="Times New Roman"/>
          <w:color w:val="49494A"/>
          <w:sz w:val="24"/>
          <w:szCs w:val="24"/>
          <w:lang w:val="tr-TR" w:eastAsia="en-GB"/>
        </w:rPr>
        <w:t xml:space="preserve">ile </w:t>
      </w:r>
      <w:r w:rsidRPr="00BC51B5">
        <w:rPr>
          <w:rFonts w:eastAsia="Times New Roman" w:cs="Times New Roman"/>
          <w:color w:val="49494A"/>
          <w:sz w:val="24"/>
          <w:szCs w:val="24"/>
          <w:lang w:val="tr-TR" w:eastAsia="en-GB"/>
        </w:rPr>
        <w:t xml:space="preserve">yönetimi </w:t>
      </w:r>
      <w:r w:rsidR="003C75B0" w:rsidRPr="00BC51B5">
        <w:rPr>
          <w:rFonts w:eastAsia="Times New Roman" w:cs="Times New Roman"/>
          <w:color w:val="49494A"/>
          <w:sz w:val="24"/>
          <w:szCs w:val="24"/>
          <w:lang w:val="tr-TR" w:eastAsia="en-GB"/>
        </w:rPr>
        <w:t>hususundadır</w:t>
      </w:r>
      <w:r w:rsidRPr="00BC51B5">
        <w:rPr>
          <w:rFonts w:eastAsia="Times New Roman" w:cs="Times New Roman"/>
          <w:color w:val="49494A"/>
          <w:sz w:val="24"/>
          <w:szCs w:val="24"/>
          <w:lang w:val="tr-TR" w:eastAsia="en-GB"/>
        </w:rPr>
        <w:t xml:space="preserve">. </w:t>
      </w:r>
    </w:p>
    <w:p w:rsidR="00A9625B" w:rsidRPr="00BC51B5" w:rsidRDefault="008D5A98" w:rsidP="00E759EF">
      <w:pPr>
        <w:jc w:val="both"/>
        <w:rPr>
          <w:rFonts w:eastAsia="Times New Roman" w:cs="Times New Roman"/>
          <w:color w:val="49494A"/>
          <w:sz w:val="24"/>
          <w:szCs w:val="24"/>
          <w:lang w:val="tr-TR" w:eastAsia="en-GB"/>
        </w:rPr>
      </w:pPr>
      <w:r w:rsidRPr="00BC51B5">
        <w:rPr>
          <w:rFonts w:eastAsia="Times New Roman" w:cs="Times New Roman"/>
          <w:color w:val="49494A"/>
          <w:sz w:val="24"/>
          <w:szCs w:val="24"/>
          <w:lang w:val="tr-TR" w:eastAsia="en-GB"/>
        </w:rPr>
        <w:t xml:space="preserve">Master programının ilk üç yarıyılı Avrupa’daki farklı üye üniversitelerde organize edilmektedir. Bu </w:t>
      </w:r>
      <w:r w:rsidR="000A7860" w:rsidRPr="00BC51B5">
        <w:rPr>
          <w:rFonts w:eastAsia="Times New Roman" w:cs="Times New Roman"/>
          <w:color w:val="49494A"/>
          <w:sz w:val="24"/>
          <w:szCs w:val="24"/>
          <w:lang w:val="tr-TR" w:eastAsia="en-GB"/>
        </w:rPr>
        <w:t xml:space="preserve">plan her sene değişmektedir. Dördüncü yarıyıl master tezine ayrılmaktadır ve AUTEX üyesi herhangi bir üniversitede öğrencinin tercihine göre yapılabilmektedir. </w:t>
      </w:r>
    </w:p>
    <w:p w:rsidR="00A9625B" w:rsidRPr="00BC51B5" w:rsidRDefault="00A9625B" w:rsidP="00A9625B">
      <w:pPr>
        <w:jc w:val="both"/>
        <w:rPr>
          <w:rFonts w:eastAsia="Times New Roman" w:cs="Times New Roman"/>
          <w:color w:val="49494A"/>
          <w:sz w:val="24"/>
          <w:szCs w:val="24"/>
          <w:lang w:val="tr-TR" w:eastAsia="en-GB"/>
        </w:rPr>
      </w:pPr>
      <w:r w:rsidRPr="00BC51B5">
        <w:rPr>
          <w:rFonts w:eastAsia="Times New Roman" w:cs="Times New Roman"/>
          <w:color w:val="49494A"/>
          <w:sz w:val="24"/>
          <w:szCs w:val="24"/>
          <w:lang w:val="tr-TR" w:eastAsia="en-GB"/>
        </w:rPr>
        <w:t xml:space="preserve">Yüksek lisans öğrencileri, </w:t>
      </w:r>
      <w:r w:rsidR="00BC51B5" w:rsidRPr="00BC51B5">
        <w:rPr>
          <w:rFonts w:eastAsia="Times New Roman" w:cs="Times New Roman"/>
          <w:color w:val="49494A"/>
          <w:sz w:val="24"/>
          <w:szCs w:val="24"/>
          <w:lang w:val="tr-TR" w:eastAsia="en-GB"/>
        </w:rPr>
        <w:t>E-TEAM</w:t>
      </w:r>
      <w:r w:rsidRPr="00BC51B5">
        <w:rPr>
          <w:rFonts w:eastAsia="Times New Roman" w:cs="Times New Roman"/>
          <w:color w:val="49494A"/>
          <w:sz w:val="24"/>
          <w:szCs w:val="24"/>
          <w:lang w:val="tr-TR" w:eastAsia="en-GB"/>
        </w:rPr>
        <w:t>’eErasmus değişim öğrencisi olarak başvurup bir yüksek lisans derecesi ve AUTEX üyeleri tarafından imzalanan bir sertifika almaya hak kazabilmektedirler. Öğrenciler programın tamamına katılmadan da program kapsamında aldıkları kredileri gösteren bir sertifika almaya hak kazacaklardır.</w:t>
      </w:r>
    </w:p>
    <w:p w:rsidR="00BC51B5" w:rsidRPr="00BC51B5" w:rsidRDefault="00BC51B5" w:rsidP="00A9625B">
      <w:pPr>
        <w:jc w:val="both"/>
        <w:rPr>
          <w:rFonts w:eastAsia="Times New Roman" w:cs="Times New Roman"/>
          <w:color w:val="49494A"/>
          <w:sz w:val="24"/>
          <w:szCs w:val="24"/>
          <w:lang w:val="tr-TR" w:eastAsia="en-GB"/>
        </w:rPr>
      </w:pPr>
      <w:r w:rsidRPr="00BC51B5">
        <w:rPr>
          <w:rFonts w:eastAsia="Times New Roman" w:cs="Times New Roman"/>
          <w:color w:val="49494A"/>
          <w:sz w:val="24"/>
          <w:szCs w:val="24"/>
          <w:lang w:val="tr-TR" w:eastAsia="en-GB"/>
        </w:rPr>
        <w:t xml:space="preserve">Öğrenciler, üçüncü yarıyıllarını geçtikten ve tezlerini tamamladıktan sonra kayıtlı oldukları üniversiteden, ilgili yönetmeliklere uygun şekilde diplomalarını alacaklardır. Ayrıca AUTEX tarafından düzenlenen E-TEAM sertifikası alacaklardır. </w:t>
      </w:r>
    </w:p>
    <w:p w:rsidR="000A7860" w:rsidRPr="00BC51B5" w:rsidRDefault="00942DCC" w:rsidP="00E759EF">
      <w:pPr>
        <w:jc w:val="both"/>
        <w:rPr>
          <w:rFonts w:eastAsia="Times New Roman" w:cs="Times New Roman"/>
          <w:color w:val="49494A"/>
          <w:sz w:val="24"/>
          <w:szCs w:val="24"/>
          <w:lang w:val="tr-TR" w:eastAsia="en-GB"/>
        </w:rPr>
      </w:pPr>
      <w:r w:rsidRPr="00BC51B5">
        <w:rPr>
          <w:rFonts w:eastAsia="Times New Roman" w:cs="Times New Roman"/>
          <w:color w:val="49494A"/>
          <w:sz w:val="24"/>
          <w:szCs w:val="24"/>
          <w:lang w:val="tr-TR" w:eastAsia="en-GB"/>
        </w:rPr>
        <w:t xml:space="preserve">Öğrenciler </w:t>
      </w:r>
      <w:r w:rsidR="00C477FE" w:rsidRPr="00BC51B5">
        <w:rPr>
          <w:rFonts w:eastAsia="Times New Roman" w:cs="Times New Roman"/>
          <w:color w:val="49494A"/>
          <w:sz w:val="24"/>
          <w:szCs w:val="24"/>
          <w:lang w:val="tr-TR" w:eastAsia="en-GB"/>
        </w:rPr>
        <w:t xml:space="preserve">programa </w:t>
      </w:r>
      <w:r w:rsidRPr="00BC51B5">
        <w:rPr>
          <w:rFonts w:eastAsia="Times New Roman" w:cs="Times New Roman"/>
          <w:color w:val="49494A"/>
          <w:sz w:val="24"/>
          <w:szCs w:val="24"/>
          <w:lang w:val="tr-TR" w:eastAsia="en-GB"/>
        </w:rPr>
        <w:t>Avrupa ülkelerinden ve bir kısmı da Avrupa dışından katılabilmektedir</w:t>
      </w:r>
      <w:r w:rsidR="00C477FE" w:rsidRPr="00BC51B5">
        <w:rPr>
          <w:rFonts w:eastAsia="Times New Roman" w:cs="Times New Roman"/>
          <w:color w:val="49494A"/>
          <w:sz w:val="24"/>
          <w:szCs w:val="24"/>
          <w:lang w:val="tr-TR" w:eastAsia="en-GB"/>
        </w:rPr>
        <w:t>ler</w:t>
      </w:r>
      <w:r w:rsidRPr="00BC51B5">
        <w:rPr>
          <w:rFonts w:eastAsia="Times New Roman" w:cs="Times New Roman"/>
          <w:color w:val="49494A"/>
          <w:sz w:val="24"/>
          <w:szCs w:val="24"/>
          <w:lang w:val="tr-TR" w:eastAsia="en-GB"/>
        </w:rPr>
        <w:t xml:space="preserve">. Her yıl yaklaşık 20 öğrenci kabul edilmektedir. Öğrenciler bir yarıyıl bir ülkede kalmakta, </w:t>
      </w:r>
      <w:r w:rsidR="00C477FE" w:rsidRPr="00BC51B5">
        <w:rPr>
          <w:rFonts w:eastAsia="Times New Roman" w:cs="Times New Roman"/>
          <w:color w:val="49494A"/>
          <w:sz w:val="24"/>
          <w:szCs w:val="24"/>
          <w:lang w:val="tr-TR" w:eastAsia="en-GB"/>
        </w:rPr>
        <w:t xml:space="preserve">daha </w:t>
      </w:r>
      <w:r w:rsidRPr="00BC51B5">
        <w:rPr>
          <w:rFonts w:eastAsia="Times New Roman" w:cs="Times New Roman"/>
          <w:color w:val="49494A"/>
          <w:sz w:val="24"/>
          <w:szCs w:val="24"/>
          <w:lang w:val="tr-TR" w:eastAsia="en-GB"/>
        </w:rPr>
        <w:t>sonra başka bir ülkeye gitmektedir</w:t>
      </w:r>
      <w:r w:rsidR="00C477FE" w:rsidRPr="00BC51B5">
        <w:rPr>
          <w:rFonts w:eastAsia="Times New Roman" w:cs="Times New Roman"/>
          <w:color w:val="49494A"/>
          <w:sz w:val="24"/>
          <w:szCs w:val="24"/>
          <w:lang w:val="tr-TR" w:eastAsia="en-GB"/>
        </w:rPr>
        <w:t>ler</w:t>
      </w:r>
      <w:r w:rsidRPr="00BC51B5">
        <w:rPr>
          <w:rFonts w:eastAsia="Times New Roman" w:cs="Times New Roman"/>
          <w:color w:val="49494A"/>
          <w:sz w:val="24"/>
          <w:szCs w:val="24"/>
          <w:lang w:val="tr-TR" w:eastAsia="en-GB"/>
        </w:rPr>
        <w:t>. Bu sayede farklı eğitim sistemlerinde okuma, deneyim kazanma, farklı kültürlerle tanışma</w:t>
      </w:r>
      <w:r w:rsidR="00C477FE" w:rsidRPr="00BC51B5">
        <w:rPr>
          <w:rFonts w:eastAsia="Times New Roman" w:cs="Times New Roman"/>
          <w:color w:val="49494A"/>
          <w:sz w:val="24"/>
          <w:szCs w:val="24"/>
          <w:lang w:val="tr-TR" w:eastAsia="en-GB"/>
        </w:rPr>
        <w:t>,</w:t>
      </w:r>
      <w:r w:rsidRPr="00BC51B5">
        <w:rPr>
          <w:rFonts w:eastAsia="Times New Roman" w:cs="Times New Roman"/>
          <w:color w:val="49494A"/>
          <w:sz w:val="24"/>
          <w:szCs w:val="24"/>
          <w:lang w:val="tr-TR" w:eastAsia="en-GB"/>
        </w:rPr>
        <w:t xml:space="preserve"> farklı </w:t>
      </w:r>
      <w:r w:rsidR="00C477FE" w:rsidRPr="00BC51B5">
        <w:rPr>
          <w:rFonts w:eastAsia="Times New Roman" w:cs="Times New Roman"/>
          <w:color w:val="49494A"/>
          <w:sz w:val="24"/>
          <w:szCs w:val="24"/>
          <w:lang w:val="tr-TR" w:eastAsia="en-GB"/>
        </w:rPr>
        <w:t xml:space="preserve">bir </w:t>
      </w:r>
      <w:r w:rsidRPr="00BC51B5">
        <w:rPr>
          <w:rFonts w:eastAsia="Times New Roman" w:cs="Times New Roman"/>
          <w:color w:val="49494A"/>
          <w:sz w:val="24"/>
          <w:szCs w:val="24"/>
          <w:lang w:val="tr-TR" w:eastAsia="en-GB"/>
        </w:rPr>
        <w:t xml:space="preserve">dil öğrenme ve bu sayede kişisel gelişim imkanı yakalayabilmektedirler. </w:t>
      </w:r>
    </w:p>
    <w:p w:rsidR="00E759EF" w:rsidRPr="00BC51B5" w:rsidRDefault="003C75B0" w:rsidP="00E759EF">
      <w:pPr>
        <w:jc w:val="both"/>
        <w:rPr>
          <w:rFonts w:eastAsia="Times New Roman" w:cs="Times New Roman"/>
          <w:color w:val="49494A"/>
          <w:sz w:val="24"/>
          <w:szCs w:val="24"/>
          <w:lang w:val="tr-TR" w:eastAsia="en-GB"/>
        </w:rPr>
      </w:pPr>
      <w:r w:rsidRPr="00BC51B5">
        <w:rPr>
          <w:rFonts w:eastAsia="Times New Roman" w:cs="Times New Roman"/>
          <w:color w:val="49494A"/>
          <w:sz w:val="24"/>
          <w:szCs w:val="24"/>
          <w:lang w:val="tr-TR" w:eastAsia="en-GB"/>
        </w:rPr>
        <w:t>Öğretim üyeleri</w:t>
      </w:r>
      <w:r w:rsidR="00942DCC" w:rsidRPr="00BC51B5">
        <w:rPr>
          <w:rFonts w:eastAsia="Times New Roman" w:cs="Times New Roman"/>
          <w:color w:val="49494A"/>
          <w:sz w:val="24"/>
          <w:szCs w:val="24"/>
          <w:lang w:val="tr-TR" w:eastAsia="en-GB"/>
        </w:rPr>
        <w:t xml:space="preserve"> öğrencilerin olduğu ülkede genellikle bir hafta derse girmektedir</w:t>
      </w:r>
      <w:r w:rsidR="00260422" w:rsidRPr="00BC51B5">
        <w:rPr>
          <w:rFonts w:eastAsia="Times New Roman" w:cs="Times New Roman"/>
          <w:color w:val="49494A"/>
          <w:sz w:val="24"/>
          <w:szCs w:val="24"/>
          <w:lang w:val="tr-TR" w:eastAsia="en-GB"/>
        </w:rPr>
        <w:t>ler</w:t>
      </w:r>
      <w:r w:rsidR="00942DCC" w:rsidRPr="00BC51B5">
        <w:rPr>
          <w:rFonts w:eastAsia="Times New Roman" w:cs="Times New Roman"/>
          <w:color w:val="49494A"/>
          <w:sz w:val="24"/>
          <w:szCs w:val="24"/>
          <w:lang w:val="tr-TR" w:eastAsia="en-GB"/>
        </w:rPr>
        <w:t xml:space="preserve">. </w:t>
      </w:r>
      <w:r w:rsidR="00260422" w:rsidRPr="00BC51B5">
        <w:rPr>
          <w:rFonts w:eastAsia="Times New Roman" w:cs="Times New Roman"/>
          <w:color w:val="49494A"/>
          <w:sz w:val="24"/>
          <w:szCs w:val="24"/>
          <w:lang w:val="tr-TR" w:eastAsia="en-GB"/>
        </w:rPr>
        <w:t>Öğrenciler, l</w:t>
      </w:r>
      <w:r w:rsidR="00942DCC" w:rsidRPr="00BC51B5">
        <w:rPr>
          <w:rFonts w:eastAsia="Times New Roman" w:cs="Times New Roman"/>
          <w:color w:val="49494A"/>
          <w:sz w:val="24"/>
          <w:szCs w:val="24"/>
          <w:lang w:val="tr-TR" w:eastAsia="en-GB"/>
        </w:rPr>
        <w:t>okasyon değiştikçe, farklı öğrenme o</w:t>
      </w:r>
      <w:r w:rsidR="00260422" w:rsidRPr="00BC51B5">
        <w:rPr>
          <w:rFonts w:eastAsia="Times New Roman" w:cs="Times New Roman"/>
          <w:color w:val="49494A"/>
          <w:sz w:val="24"/>
          <w:szCs w:val="24"/>
          <w:lang w:val="tr-TR" w:eastAsia="en-GB"/>
        </w:rPr>
        <w:t>r</w:t>
      </w:r>
      <w:r w:rsidR="00942DCC" w:rsidRPr="00BC51B5">
        <w:rPr>
          <w:rFonts w:eastAsia="Times New Roman" w:cs="Times New Roman"/>
          <w:color w:val="49494A"/>
          <w:sz w:val="24"/>
          <w:szCs w:val="24"/>
          <w:lang w:val="tr-TR" w:eastAsia="en-GB"/>
        </w:rPr>
        <w:t>tamları deneyimlemekte ve diğer okulları tanıma ve araştırma imkanlarını görme şansı</w:t>
      </w:r>
      <w:r w:rsidR="00260422" w:rsidRPr="00BC51B5">
        <w:rPr>
          <w:rFonts w:eastAsia="Times New Roman" w:cs="Times New Roman"/>
          <w:color w:val="49494A"/>
          <w:sz w:val="24"/>
          <w:szCs w:val="24"/>
          <w:lang w:val="tr-TR" w:eastAsia="en-GB"/>
        </w:rPr>
        <w:t>nı</w:t>
      </w:r>
      <w:r w:rsidR="00942DCC" w:rsidRPr="00BC51B5">
        <w:rPr>
          <w:rFonts w:eastAsia="Times New Roman" w:cs="Times New Roman"/>
          <w:color w:val="49494A"/>
          <w:sz w:val="24"/>
          <w:szCs w:val="24"/>
          <w:lang w:val="tr-TR" w:eastAsia="en-GB"/>
        </w:rPr>
        <w:t xml:space="preserve"> kazanmaktadırlar.</w:t>
      </w:r>
    </w:p>
    <w:p w:rsidR="00BC51B5" w:rsidRPr="00BC51B5" w:rsidRDefault="00BC51B5" w:rsidP="00157B41">
      <w:pPr>
        <w:jc w:val="both"/>
        <w:rPr>
          <w:rFonts w:eastAsia="Times New Roman" w:cs="Times New Roman"/>
          <w:color w:val="49494A"/>
          <w:sz w:val="24"/>
          <w:szCs w:val="24"/>
          <w:lang w:val="tr-TR" w:eastAsia="en-GB"/>
        </w:rPr>
      </w:pPr>
      <w:r w:rsidRPr="00CA6CB8">
        <w:rPr>
          <w:rFonts w:eastAsia="Times New Roman" w:cs="Times New Roman"/>
          <w:b/>
          <w:color w:val="49494A"/>
          <w:sz w:val="24"/>
          <w:szCs w:val="24"/>
          <w:u w:val="single"/>
          <w:lang w:val="tr-TR" w:eastAsia="en-GB"/>
        </w:rPr>
        <w:t>Ayrıntılı bilgi için</w:t>
      </w:r>
      <w:r w:rsidRPr="00BC51B5">
        <w:rPr>
          <w:rFonts w:eastAsia="Times New Roman" w:cs="Times New Roman"/>
          <w:color w:val="49494A"/>
          <w:sz w:val="24"/>
          <w:szCs w:val="24"/>
          <w:lang w:val="tr-TR" w:eastAsia="en-GB"/>
        </w:rPr>
        <w:t>:</w:t>
      </w:r>
    </w:p>
    <w:p w:rsidR="00CA6CB8" w:rsidRDefault="003C5FDA" w:rsidP="00157B41">
      <w:pPr>
        <w:jc w:val="both"/>
        <w:rPr>
          <w:rFonts w:eastAsia="Times New Roman" w:cs="Times New Roman"/>
          <w:color w:val="49494A"/>
          <w:sz w:val="24"/>
          <w:szCs w:val="24"/>
          <w:lang w:val="tr-TR" w:eastAsia="en-GB"/>
        </w:rPr>
      </w:pPr>
      <w:hyperlink r:id="rId5" w:history="1">
        <w:r w:rsidR="00CA6CB8" w:rsidRPr="00A37F35">
          <w:rPr>
            <w:rStyle w:val="Kpr"/>
            <w:rFonts w:eastAsia="Times New Roman" w:cs="Times New Roman"/>
            <w:sz w:val="24"/>
            <w:szCs w:val="24"/>
            <w:lang w:val="tr-TR" w:eastAsia="en-GB"/>
          </w:rPr>
          <w:t>http://autex.ugent.be/eteam/</w:t>
        </w:r>
      </w:hyperlink>
    </w:p>
    <w:p w:rsidR="00AC7904" w:rsidRDefault="00AC7904" w:rsidP="00157B41">
      <w:pPr>
        <w:jc w:val="both"/>
        <w:rPr>
          <w:rFonts w:eastAsia="Times New Roman" w:cs="Times New Roman"/>
          <w:b/>
          <w:color w:val="49494A"/>
          <w:sz w:val="24"/>
          <w:szCs w:val="24"/>
          <w:u w:val="single"/>
          <w:lang w:val="tr-TR" w:eastAsia="en-GB"/>
        </w:rPr>
      </w:pPr>
    </w:p>
    <w:p w:rsidR="00AC7904" w:rsidRDefault="00AC7904" w:rsidP="00157B41">
      <w:pPr>
        <w:jc w:val="both"/>
        <w:rPr>
          <w:rFonts w:eastAsia="Times New Roman" w:cs="Times New Roman"/>
          <w:b/>
          <w:color w:val="49494A"/>
          <w:sz w:val="24"/>
          <w:szCs w:val="24"/>
          <w:u w:val="single"/>
          <w:lang w:val="tr-TR" w:eastAsia="en-GB"/>
        </w:rPr>
      </w:pPr>
      <w:bookmarkStart w:id="0" w:name="_GoBack"/>
      <w:bookmarkEnd w:id="0"/>
      <w:r>
        <w:rPr>
          <w:rFonts w:eastAsia="Times New Roman" w:cs="Times New Roman"/>
          <w:b/>
          <w:color w:val="49494A"/>
          <w:sz w:val="24"/>
          <w:szCs w:val="24"/>
          <w:u w:val="single"/>
          <w:lang w:val="tr-TR" w:eastAsia="en-GB"/>
        </w:rPr>
        <w:t>Programdaki mevcut dersler için</w:t>
      </w:r>
      <w:r w:rsidRPr="00AC7904">
        <w:rPr>
          <w:rFonts w:eastAsia="Times New Roman" w:cs="Times New Roman"/>
          <w:b/>
          <w:color w:val="49494A"/>
          <w:sz w:val="24"/>
          <w:szCs w:val="24"/>
          <w:u w:val="single"/>
          <w:lang w:val="tr-TR" w:eastAsia="en-GB"/>
        </w:rPr>
        <w:t xml:space="preserve">: </w:t>
      </w:r>
    </w:p>
    <w:p w:rsidR="00CA6CB8" w:rsidRDefault="003C5FDA" w:rsidP="00157B41">
      <w:pPr>
        <w:jc w:val="both"/>
        <w:rPr>
          <w:rStyle w:val="Kpr"/>
          <w:lang w:val="tr-TR" w:eastAsia="en-GB"/>
        </w:rPr>
      </w:pPr>
      <w:hyperlink r:id="rId6" w:history="1">
        <w:r w:rsidR="00AC7904" w:rsidRPr="0060545D">
          <w:rPr>
            <w:rStyle w:val="Kpr"/>
            <w:lang w:val="tr-TR" w:eastAsia="en-GB"/>
          </w:rPr>
          <w:t>http://studiegids.ugent.be/2016/EN/FACULTY/E/MABA/EMTEXT/EMTEXT.html</w:t>
        </w:r>
      </w:hyperlink>
    </w:p>
    <w:p w:rsidR="00AC7904" w:rsidRDefault="00AC7904" w:rsidP="00157B41">
      <w:pPr>
        <w:jc w:val="both"/>
        <w:rPr>
          <w:rFonts w:eastAsia="Times New Roman" w:cs="Times New Roman"/>
          <w:b/>
          <w:color w:val="49494A"/>
          <w:sz w:val="24"/>
          <w:szCs w:val="24"/>
          <w:u w:val="single"/>
          <w:lang w:val="tr-TR" w:eastAsia="en-GB"/>
        </w:rPr>
      </w:pPr>
    </w:p>
    <w:p w:rsidR="00CA6CB8" w:rsidRPr="00CA6CB8" w:rsidRDefault="00BC51B5" w:rsidP="00157B41">
      <w:pPr>
        <w:jc w:val="both"/>
        <w:rPr>
          <w:rFonts w:eastAsia="Times New Roman" w:cs="Times New Roman"/>
          <w:color w:val="49494A"/>
          <w:sz w:val="24"/>
          <w:szCs w:val="24"/>
          <w:u w:val="single"/>
          <w:lang w:val="tr-TR" w:eastAsia="en-GB"/>
        </w:rPr>
      </w:pPr>
      <w:r w:rsidRPr="00CA6CB8">
        <w:rPr>
          <w:rFonts w:eastAsia="Times New Roman" w:cs="Times New Roman"/>
          <w:b/>
          <w:color w:val="49494A"/>
          <w:sz w:val="24"/>
          <w:szCs w:val="24"/>
          <w:u w:val="single"/>
          <w:lang w:val="tr-TR" w:eastAsia="en-GB"/>
        </w:rPr>
        <w:t>Başvuru için</w:t>
      </w:r>
      <w:r w:rsidR="00CA6CB8">
        <w:rPr>
          <w:rFonts w:eastAsia="Times New Roman" w:cs="Times New Roman"/>
          <w:color w:val="49494A"/>
          <w:sz w:val="24"/>
          <w:szCs w:val="24"/>
          <w:u w:val="single"/>
          <w:lang w:val="tr-TR" w:eastAsia="en-GB"/>
        </w:rPr>
        <w:t>:</w:t>
      </w:r>
    </w:p>
    <w:p w:rsidR="00BC51B5" w:rsidRPr="00BC51B5" w:rsidRDefault="00CA6CB8" w:rsidP="00157B41">
      <w:pPr>
        <w:jc w:val="both"/>
        <w:rPr>
          <w:rFonts w:eastAsia="Times New Roman" w:cs="Times New Roman"/>
          <w:color w:val="49494A"/>
          <w:sz w:val="24"/>
          <w:szCs w:val="24"/>
          <w:lang w:val="tr-TR" w:eastAsia="en-GB"/>
        </w:rPr>
      </w:pPr>
      <w:r>
        <w:rPr>
          <w:rFonts w:eastAsia="Times New Roman" w:cs="Times New Roman"/>
          <w:color w:val="49494A"/>
          <w:sz w:val="24"/>
          <w:szCs w:val="24"/>
          <w:lang w:val="tr-TR" w:eastAsia="en-GB"/>
        </w:rPr>
        <w:t xml:space="preserve">Öğrenciler başvuru </w:t>
      </w:r>
      <w:r w:rsidR="00BC51B5">
        <w:rPr>
          <w:rFonts w:eastAsia="Times New Roman" w:cs="Times New Roman"/>
          <w:color w:val="49494A"/>
          <w:sz w:val="24"/>
          <w:szCs w:val="24"/>
          <w:lang w:val="tr-TR" w:eastAsia="en-GB"/>
        </w:rPr>
        <w:t>dilekçe</w:t>
      </w:r>
      <w:r>
        <w:rPr>
          <w:rFonts w:eastAsia="Times New Roman" w:cs="Times New Roman"/>
          <w:color w:val="49494A"/>
          <w:sz w:val="24"/>
          <w:szCs w:val="24"/>
          <w:lang w:val="tr-TR" w:eastAsia="en-GB"/>
        </w:rPr>
        <w:t>leri</w:t>
      </w:r>
      <w:r w:rsidR="00BC51B5">
        <w:rPr>
          <w:rFonts w:eastAsia="Times New Roman" w:cs="Times New Roman"/>
          <w:color w:val="49494A"/>
          <w:sz w:val="24"/>
          <w:szCs w:val="24"/>
          <w:lang w:val="tr-TR" w:eastAsia="en-GB"/>
        </w:rPr>
        <w:t xml:space="preserve"> ve transkriptle</w:t>
      </w:r>
      <w:r>
        <w:rPr>
          <w:rFonts w:eastAsia="Times New Roman" w:cs="Times New Roman"/>
          <w:color w:val="49494A"/>
          <w:sz w:val="24"/>
          <w:szCs w:val="24"/>
          <w:lang w:val="tr-TR" w:eastAsia="en-GB"/>
        </w:rPr>
        <w:t xml:space="preserve">rini </w:t>
      </w:r>
      <w:r w:rsidR="00BC51B5" w:rsidRPr="00BC51B5">
        <w:rPr>
          <w:rFonts w:eastAsia="Times New Roman" w:cs="Times New Roman"/>
          <w:color w:val="49494A"/>
          <w:sz w:val="24"/>
          <w:szCs w:val="24"/>
          <w:lang w:val="tr-TR" w:eastAsia="en-GB"/>
        </w:rPr>
        <w:t>Öğrenci İşleri Bölüm Sekreteri</w:t>
      </w:r>
      <w:r>
        <w:rPr>
          <w:rFonts w:eastAsia="Times New Roman" w:cs="Times New Roman"/>
          <w:color w:val="49494A"/>
          <w:sz w:val="24"/>
          <w:szCs w:val="24"/>
          <w:lang w:val="tr-TR" w:eastAsia="en-GB"/>
        </w:rPr>
        <w:t>,</w:t>
      </w:r>
      <w:r w:rsidRPr="00CA6CB8">
        <w:rPr>
          <w:rFonts w:eastAsia="Times New Roman" w:cs="Times New Roman"/>
          <w:color w:val="49494A"/>
          <w:sz w:val="24"/>
          <w:szCs w:val="24"/>
          <w:lang w:val="tr-TR" w:eastAsia="en-GB"/>
        </w:rPr>
        <w:t>Ecer ERÇAĞ</w:t>
      </w:r>
      <w:r>
        <w:rPr>
          <w:rFonts w:eastAsia="Times New Roman" w:cs="Times New Roman"/>
          <w:color w:val="49494A"/>
          <w:sz w:val="24"/>
          <w:szCs w:val="24"/>
          <w:lang w:val="tr-TR" w:eastAsia="en-GB"/>
        </w:rPr>
        <w:t xml:space="preserve">’a teslim edebilirler. </w:t>
      </w:r>
    </w:p>
    <w:sectPr w:rsidR="00BC51B5" w:rsidRPr="00BC51B5" w:rsidSect="003C5F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libri Light">
    <w:altName w:val="Segoe UI"/>
    <w:charset w:val="A2"/>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C03F6"/>
    <w:multiLevelType w:val="multilevel"/>
    <w:tmpl w:val="08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157B41"/>
    <w:rsid w:val="000A7860"/>
    <w:rsid w:val="000F307B"/>
    <w:rsid w:val="00157B41"/>
    <w:rsid w:val="00260422"/>
    <w:rsid w:val="002B61DD"/>
    <w:rsid w:val="003268F5"/>
    <w:rsid w:val="003C5FDA"/>
    <w:rsid w:val="003C75B0"/>
    <w:rsid w:val="006F7074"/>
    <w:rsid w:val="008D5A98"/>
    <w:rsid w:val="00942DCC"/>
    <w:rsid w:val="00945990"/>
    <w:rsid w:val="00A9625B"/>
    <w:rsid w:val="00AC7904"/>
    <w:rsid w:val="00BC51B5"/>
    <w:rsid w:val="00C477FE"/>
    <w:rsid w:val="00CA6CB8"/>
    <w:rsid w:val="00CC5F77"/>
    <w:rsid w:val="00E759EF"/>
    <w:rsid w:val="00F10624"/>
    <w:rsid w:val="00FD05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B41"/>
    <w:rPr>
      <w:lang w:val="en-GB"/>
    </w:rPr>
  </w:style>
  <w:style w:type="paragraph" w:styleId="Balk1">
    <w:name w:val="heading 1"/>
    <w:basedOn w:val="Normal"/>
    <w:next w:val="Normal"/>
    <w:link w:val="Balk1Char"/>
    <w:uiPriority w:val="9"/>
    <w:qFormat/>
    <w:rsid w:val="000F307B"/>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0F307B"/>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0F307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0F307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0F307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0F307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0F307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0F307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0F307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F307B"/>
    <w:rPr>
      <w:rFonts w:asciiTheme="majorHAnsi" w:eastAsiaTheme="majorEastAsia" w:hAnsiTheme="majorHAnsi" w:cstheme="majorBidi"/>
      <w:color w:val="2E74B5" w:themeColor="accent1" w:themeShade="BF"/>
      <w:sz w:val="32"/>
      <w:szCs w:val="32"/>
      <w:lang w:val="en-GB"/>
    </w:rPr>
  </w:style>
  <w:style w:type="character" w:customStyle="1" w:styleId="Balk2Char">
    <w:name w:val="Başlık 2 Char"/>
    <w:basedOn w:val="VarsaylanParagrafYazTipi"/>
    <w:link w:val="Balk2"/>
    <w:uiPriority w:val="9"/>
    <w:rsid w:val="000F307B"/>
    <w:rPr>
      <w:rFonts w:asciiTheme="majorHAnsi" w:eastAsiaTheme="majorEastAsia" w:hAnsiTheme="majorHAnsi" w:cstheme="majorBidi"/>
      <w:color w:val="2E74B5" w:themeColor="accent1" w:themeShade="BF"/>
      <w:sz w:val="26"/>
      <w:szCs w:val="26"/>
      <w:lang w:val="en-GB"/>
    </w:rPr>
  </w:style>
  <w:style w:type="character" w:customStyle="1" w:styleId="Balk3Char">
    <w:name w:val="Başlık 3 Char"/>
    <w:basedOn w:val="VarsaylanParagrafYazTipi"/>
    <w:link w:val="Balk3"/>
    <w:uiPriority w:val="9"/>
    <w:rsid w:val="000F307B"/>
    <w:rPr>
      <w:rFonts w:asciiTheme="majorHAnsi" w:eastAsiaTheme="majorEastAsia" w:hAnsiTheme="majorHAnsi" w:cstheme="majorBidi"/>
      <w:color w:val="1F4D78" w:themeColor="accent1" w:themeShade="7F"/>
      <w:sz w:val="24"/>
      <w:szCs w:val="24"/>
      <w:lang w:val="en-GB"/>
    </w:rPr>
  </w:style>
  <w:style w:type="character" w:customStyle="1" w:styleId="Balk4Char">
    <w:name w:val="Başlık 4 Char"/>
    <w:basedOn w:val="VarsaylanParagrafYazTipi"/>
    <w:link w:val="Balk4"/>
    <w:uiPriority w:val="9"/>
    <w:semiHidden/>
    <w:rsid w:val="000F307B"/>
    <w:rPr>
      <w:rFonts w:asciiTheme="majorHAnsi" w:eastAsiaTheme="majorEastAsia" w:hAnsiTheme="majorHAnsi" w:cstheme="majorBidi"/>
      <w:i/>
      <w:iCs/>
      <w:color w:val="2E74B5" w:themeColor="accent1" w:themeShade="BF"/>
      <w:lang w:val="en-GB"/>
    </w:rPr>
  </w:style>
  <w:style w:type="character" w:customStyle="1" w:styleId="Balk5Char">
    <w:name w:val="Başlık 5 Char"/>
    <w:basedOn w:val="VarsaylanParagrafYazTipi"/>
    <w:link w:val="Balk5"/>
    <w:uiPriority w:val="9"/>
    <w:semiHidden/>
    <w:rsid w:val="000F307B"/>
    <w:rPr>
      <w:rFonts w:asciiTheme="majorHAnsi" w:eastAsiaTheme="majorEastAsia" w:hAnsiTheme="majorHAnsi" w:cstheme="majorBidi"/>
      <w:color w:val="2E74B5" w:themeColor="accent1" w:themeShade="BF"/>
      <w:lang w:val="en-GB"/>
    </w:rPr>
  </w:style>
  <w:style w:type="character" w:customStyle="1" w:styleId="Balk6Char">
    <w:name w:val="Başlık 6 Char"/>
    <w:basedOn w:val="VarsaylanParagrafYazTipi"/>
    <w:link w:val="Balk6"/>
    <w:uiPriority w:val="9"/>
    <w:semiHidden/>
    <w:rsid w:val="000F307B"/>
    <w:rPr>
      <w:rFonts w:asciiTheme="majorHAnsi" w:eastAsiaTheme="majorEastAsia" w:hAnsiTheme="majorHAnsi" w:cstheme="majorBidi"/>
      <w:color w:val="1F4D78" w:themeColor="accent1" w:themeShade="7F"/>
      <w:lang w:val="en-GB"/>
    </w:rPr>
  </w:style>
  <w:style w:type="character" w:customStyle="1" w:styleId="Balk7Char">
    <w:name w:val="Başlık 7 Char"/>
    <w:basedOn w:val="VarsaylanParagrafYazTipi"/>
    <w:link w:val="Balk7"/>
    <w:uiPriority w:val="9"/>
    <w:semiHidden/>
    <w:rsid w:val="000F307B"/>
    <w:rPr>
      <w:rFonts w:asciiTheme="majorHAnsi" w:eastAsiaTheme="majorEastAsia" w:hAnsiTheme="majorHAnsi" w:cstheme="majorBidi"/>
      <w:i/>
      <w:iCs/>
      <w:color w:val="1F4D78" w:themeColor="accent1" w:themeShade="7F"/>
      <w:lang w:val="en-GB"/>
    </w:rPr>
  </w:style>
  <w:style w:type="character" w:customStyle="1" w:styleId="Balk8Char">
    <w:name w:val="Başlık 8 Char"/>
    <w:basedOn w:val="VarsaylanParagrafYazTipi"/>
    <w:link w:val="Balk8"/>
    <w:uiPriority w:val="9"/>
    <w:semiHidden/>
    <w:rsid w:val="000F307B"/>
    <w:rPr>
      <w:rFonts w:asciiTheme="majorHAnsi" w:eastAsiaTheme="majorEastAsia" w:hAnsiTheme="majorHAnsi" w:cstheme="majorBidi"/>
      <w:color w:val="272727" w:themeColor="text1" w:themeTint="D8"/>
      <w:sz w:val="21"/>
      <w:szCs w:val="21"/>
      <w:lang w:val="en-GB"/>
    </w:rPr>
  </w:style>
  <w:style w:type="character" w:customStyle="1" w:styleId="Balk9Char">
    <w:name w:val="Başlık 9 Char"/>
    <w:basedOn w:val="VarsaylanParagrafYazTipi"/>
    <w:link w:val="Balk9"/>
    <w:uiPriority w:val="9"/>
    <w:semiHidden/>
    <w:rsid w:val="000F307B"/>
    <w:rPr>
      <w:rFonts w:asciiTheme="majorHAnsi" w:eastAsiaTheme="majorEastAsia" w:hAnsiTheme="majorHAnsi" w:cstheme="majorBidi"/>
      <w:i/>
      <w:iCs/>
      <w:color w:val="272727" w:themeColor="text1" w:themeTint="D8"/>
      <w:sz w:val="21"/>
      <w:szCs w:val="21"/>
      <w:lang w:val="en-GB"/>
    </w:rPr>
  </w:style>
  <w:style w:type="character" w:customStyle="1" w:styleId="apple-converted-space">
    <w:name w:val="apple-converted-space"/>
    <w:basedOn w:val="VarsaylanParagrafYazTipi"/>
    <w:rsid w:val="00BC51B5"/>
  </w:style>
  <w:style w:type="character" w:styleId="Gl">
    <w:name w:val="Strong"/>
    <w:basedOn w:val="VarsaylanParagrafYazTipi"/>
    <w:uiPriority w:val="22"/>
    <w:qFormat/>
    <w:rsid w:val="00BC51B5"/>
    <w:rPr>
      <w:b/>
      <w:bCs/>
    </w:rPr>
  </w:style>
  <w:style w:type="character" w:styleId="Kpr">
    <w:name w:val="Hyperlink"/>
    <w:basedOn w:val="VarsaylanParagrafYazTipi"/>
    <w:uiPriority w:val="99"/>
    <w:unhideWhenUsed/>
    <w:rsid w:val="00BC51B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2007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udiegids.ugent.be/2016/EN/FACULTY/E/MABA/EMTEXT/EMTEXT.html" TargetMode="External"/><Relationship Id="rId5" Type="http://schemas.openxmlformats.org/officeDocument/2006/relationships/hyperlink" Target="http://autex.ugent.be/ete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İstanbul Teknik Üniversitesi</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ıtu</cp:lastModifiedBy>
  <cp:revision>2</cp:revision>
  <dcterms:created xsi:type="dcterms:W3CDTF">2016-04-28T13:58:00Z</dcterms:created>
  <dcterms:modified xsi:type="dcterms:W3CDTF">2016-04-28T13:58:00Z</dcterms:modified>
</cp:coreProperties>
</file>